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37" w:rsidRPr="002B31BF" w:rsidRDefault="006F6537">
      <w:pPr>
        <w:rPr>
          <w:rFonts w:asciiTheme="minorHAnsi" w:hAnsiTheme="minorHAnsi" w:cs="Arial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655EBF" w:rsidRPr="00D06810" w:rsidTr="00D329A7">
        <w:trPr>
          <w:cantSplit/>
          <w:trHeight w:val="296"/>
        </w:trPr>
        <w:tc>
          <w:tcPr>
            <w:tcW w:w="9668" w:type="dxa"/>
          </w:tcPr>
          <w:p w:rsidR="00655EBF" w:rsidRPr="00D06810" w:rsidRDefault="00655EBF" w:rsidP="005B7F02">
            <w:pPr>
              <w:pStyle w:val="Heading4"/>
              <w:spacing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 w:val="0"/>
                <w:sz w:val="18"/>
                <w:szCs w:val="18"/>
              </w:rPr>
              <w:t>JOB DESCRIPTION</w:t>
            </w:r>
          </w:p>
        </w:tc>
      </w:tr>
    </w:tbl>
    <w:p w:rsidR="0077215D" w:rsidRPr="00D06810" w:rsidRDefault="0077215D">
      <w:pPr>
        <w:tabs>
          <w:tab w:val="left" w:pos="-1440"/>
          <w:tab w:val="left" w:pos="-720"/>
          <w:tab w:val="left" w:pos="576"/>
          <w:tab w:val="left" w:pos="4377"/>
        </w:tabs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500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2"/>
        <w:gridCol w:w="7508"/>
      </w:tblGrid>
      <w:tr w:rsidR="00534623" w:rsidRPr="00D06810" w:rsidTr="00534623">
        <w:trPr>
          <w:trHeight w:val="44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34623" w:rsidRPr="00D06810" w:rsidRDefault="00534623" w:rsidP="00534623">
            <w:pPr>
              <w:spacing w:line="120" w:lineRule="exac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Job Title: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Specialist Lending Manager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before="58"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Line manager’s job: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140CEA" w:rsidP="00140CEA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Alex Upton, Commercial Director</w:t>
            </w:r>
            <w:r w:rsidR="008931DE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before="58"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Specialist Mortgages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Team: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Internal Sales, Specialist Mortgages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Roles managed: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N/A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Core hours: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Monday to Friday 9am-5.30pm, unless varied by your manager to meet business needs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Based: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Head Office and home by exception</w:t>
            </w:r>
          </w:p>
        </w:tc>
      </w:tr>
      <w:tr w:rsidR="00534623" w:rsidRPr="00D06810" w:rsidTr="00534623">
        <w:trPr>
          <w:trHeight w:val="406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Business travel:</w:t>
            </w:r>
          </w:p>
        </w:tc>
        <w:tc>
          <w:tcPr>
            <w:tcW w:w="389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23" w:rsidRPr="00D06810" w:rsidRDefault="00534623" w:rsidP="00534623">
            <w:pPr>
              <w:tabs>
                <w:tab w:val="left" w:pos="-2160"/>
                <w:tab w:val="left" w:pos="-1440"/>
                <w:tab w:val="left" w:pos="-144"/>
                <w:tab w:val="left" w:pos="3657"/>
              </w:tabs>
              <w:spacing w:after="58"/>
              <w:rPr>
                <w:rFonts w:asciiTheme="minorHAnsi" w:hAnsiTheme="minorHAnsi" w:cs="Arial"/>
                <w:bCs/>
                <w:sz w:val="18"/>
                <w:szCs w:val="18"/>
                <w:highlight w:val="yellow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</w:rPr>
              <w:t>Broker Visits &amp; Trade Shows</w:t>
            </w:r>
          </w:p>
        </w:tc>
      </w:tr>
    </w:tbl>
    <w:p w:rsidR="0077215D" w:rsidRPr="00D06810" w:rsidRDefault="0077215D">
      <w:pPr>
        <w:rPr>
          <w:rFonts w:asciiTheme="minorHAnsi" w:hAnsiTheme="minorHAnsi" w:cs="Arial"/>
          <w:sz w:val="18"/>
          <w:szCs w:val="1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77215D" w:rsidRPr="00D06810" w:rsidTr="00F35F39">
        <w:tc>
          <w:tcPr>
            <w:tcW w:w="9631" w:type="dxa"/>
          </w:tcPr>
          <w:p w:rsidR="00196927" w:rsidRPr="00D06810" w:rsidRDefault="0077215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JOB PURPOSE</w:t>
            </w:r>
          </w:p>
          <w:p w:rsidR="00534623" w:rsidRPr="00D06810" w:rsidRDefault="0053462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534623" w:rsidRPr="00D06810" w:rsidRDefault="00534623" w:rsidP="00534623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The primary purpose of this role is a product expert, the job holder will establish and maintain Broker relationships ensuring the introduction of quality new mortgage applications in line with business targets and manage and progress a portfolio of loan applications through to completion.</w:t>
            </w:r>
          </w:p>
          <w:p w:rsidR="00534623" w:rsidRPr="00D06810" w:rsidRDefault="00534623" w:rsidP="0053462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5B7F02" w:rsidRPr="00D06810" w:rsidRDefault="005B7F02" w:rsidP="0053462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77215D" w:rsidRPr="00D06810" w:rsidRDefault="0077215D">
      <w:pPr>
        <w:rPr>
          <w:rFonts w:asciiTheme="minorHAnsi" w:hAnsiTheme="minorHAnsi" w:cs="Arial"/>
          <w:sz w:val="18"/>
          <w:szCs w:val="1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77215D" w:rsidRPr="00D06810" w:rsidTr="00F35F39">
        <w:tc>
          <w:tcPr>
            <w:tcW w:w="9631" w:type="dxa"/>
          </w:tcPr>
          <w:p w:rsidR="00B10A3A" w:rsidRPr="00D06810" w:rsidRDefault="0077215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KEY RESULT AREAS or ACCOUNTABILITIES</w:t>
            </w:r>
          </w:p>
          <w:p w:rsidR="00291395" w:rsidRPr="00D06810" w:rsidRDefault="0029139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Generate quality mortgage loan applications through our network of brokers in line with business targets.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Work closely with the Business Development Managers, following up on appointments and new business leads.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Take inbound calls on new loan scenarios, assisting the broker with loan structuring and product selection.</w:t>
            </w:r>
          </w:p>
          <w:p w:rsidR="00534623" w:rsidRPr="00D06810" w:rsidRDefault="00534623" w:rsidP="00534623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Develop and maintain close and regular contact with brokers and clients ensuring communication of requirements to and from all parties are both clear and unambiguous.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Discuss and follow up on all issued DIPs with the broker/client to ensure full understand</w:t>
            </w:r>
            <w:r w:rsidR="00D06810">
              <w:rPr>
                <w:rFonts w:asciiTheme="minorHAnsi" w:hAnsiTheme="minorHAnsi" w:cs="Arial"/>
                <w:sz w:val="18"/>
                <w:szCs w:val="18"/>
              </w:rPr>
              <w:t>ing of requirements and product</w:t>
            </w:r>
            <w:r w:rsidRPr="00D06810">
              <w:rPr>
                <w:rFonts w:asciiTheme="minorHAnsi" w:hAnsiTheme="minorHAnsi" w:cs="Arial"/>
                <w:sz w:val="18"/>
                <w:szCs w:val="18"/>
              </w:rPr>
              <w:t xml:space="preserve"> terms 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Update the company database and systems, maximising the systems capability and using it both as a task prompt and as an audit trail.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Assist the broker with any questions the borrower may have with the terms/pricing/structure of the loan.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Follow up and track initial loan enquiries.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Achieve the monthly individual and company completion targets.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Ensure the broker and client receive a ‘best in class’ service every time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Work closely with underwriting to ensure HTB originates and maintains a quality loan portfolio.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Discuss and process loans with borrowers direct if required</w:t>
            </w:r>
          </w:p>
          <w:p w:rsidR="00534623" w:rsidRPr="00D06810" w:rsidRDefault="00534623" w:rsidP="0053462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Provide excellent customer service</w:t>
            </w:r>
          </w:p>
          <w:p w:rsidR="00D40C97" w:rsidRPr="00D06810" w:rsidRDefault="00D40C97" w:rsidP="00534623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77215D" w:rsidRPr="00D06810" w:rsidRDefault="0077215D">
      <w:pPr>
        <w:rPr>
          <w:rFonts w:asciiTheme="minorHAnsi" w:hAnsiTheme="minorHAnsi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77215D" w:rsidRPr="00D06810" w:rsidTr="00A24A79">
        <w:tc>
          <w:tcPr>
            <w:tcW w:w="9634" w:type="dxa"/>
          </w:tcPr>
          <w:p w:rsidR="0077215D" w:rsidRPr="00D06810" w:rsidRDefault="0077215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COMMUNICATIONS AND WORKING RELATIONSHIPS</w:t>
            </w:r>
            <w:r w:rsidRPr="00D06810">
              <w:rPr>
                <w:rFonts w:asciiTheme="minorHAnsi" w:hAnsiTheme="minorHAnsi" w:cs="Arial"/>
                <w:sz w:val="18"/>
                <w:szCs w:val="18"/>
              </w:rPr>
              <w:t xml:space="preserve">    (List positions)</w:t>
            </w:r>
          </w:p>
        </w:tc>
      </w:tr>
      <w:tr w:rsidR="00A24A79" w:rsidRPr="00D06810" w:rsidTr="00E607C0">
        <w:tc>
          <w:tcPr>
            <w:tcW w:w="9634" w:type="dxa"/>
          </w:tcPr>
          <w:p w:rsidR="00A24A79" w:rsidRPr="00D06810" w:rsidRDefault="00A24A7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Primary Internal Contacts:</w:t>
            </w:r>
          </w:p>
          <w:p w:rsidR="00662B86" w:rsidRPr="00D06810" w:rsidRDefault="00662B86" w:rsidP="00662B86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MD</w:t>
            </w:r>
          </w:p>
          <w:p w:rsidR="00D06810" w:rsidRPr="00D06810" w:rsidRDefault="00140CEA" w:rsidP="00662B86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Commercial Director </w:t>
            </w:r>
          </w:p>
          <w:p w:rsidR="00662B86" w:rsidRPr="00D06810" w:rsidRDefault="00140CEA" w:rsidP="00662B86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Director of Sales </w:t>
            </w:r>
          </w:p>
          <w:p w:rsidR="00534623" w:rsidRPr="00D06810" w:rsidRDefault="00534623" w:rsidP="00662B86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 xml:space="preserve">Business Development Managers </w:t>
            </w:r>
          </w:p>
          <w:p w:rsidR="00A24A79" w:rsidRPr="00D06810" w:rsidRDefault="00A24A79" w:rsidP="00662B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A24A79" w:rsidRPr="00D06810" w:rsidRDefault="00A24A79" w:rsidP="00A24A7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Primary External Contacts:</w:t>
            </w:r>
          </w:p>
          <w:p w:rsidR="00014CFA" w:rsidRPr="00D06810" w:rsidRDefault="00014CFA" w:rsidP="00662B86">
            <w:pPr>
              <w:numPr>
                <w:ilvl w:val="0"/>
                <w:numId w:val="2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Mortgage Brokers</w:t>
            </w:r>
          </w:p>
          <w:p w:rsidR="00A24A79" w:rsidRPr="00D06810" w:rsidRDefault="00A24A79" w:rsidP="00A24A7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77215D" w:rsidRPr="00D06810" w:rsidRDefault="0077215D">
      <w:pPr>
        <w:rPr>
          <w:rFonts w:asciiTheme="minorHAnsi" w:hAnsiTheme="minorHAnsi" w:cs="Arial"/>
          <w:sz w:val="18"/>
          <w:szCs w:val="1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2274AC" w:rsidRPr="00D06810" w:rsidTr="00396F19">
        <w:trPr>
          <w:trHeight w:val="621"/>
        </w:trPr>
        <w:tc>
          <w:tcPr>
            <w:tcW w:w="9631" w:type="dxa"/>
            <w:tcBorders>
              <w:top w:val="single" w:sz="4" w:space="0" w:color="auto"/>
            </w:tcBorders>
          </w:tcPr>
          <w:p w:rsidR="002274AC" w:rsidRDefault="002274AC" w:rsidP="002274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Qualifications/Experience</w:t>
            </w:r>
          </w:p>
          <w:p w:rsidR="004570C0" w:rsidRPr="00D06810" w:rsidRDefault="004570C0" w:rsidP="002274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At least </w:t>
            </w:r>
            <w:r w:rsidR="00AC353B"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2</w:t>
            </w:r>
            <w:r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years’ experience in a customer service environment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At least </w:t>
            </w:r>
            <w:r w:rsidR="00AC353B"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2</w:t>
            </w:r>
            <w:r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years’ experience in a</w:t>
            </w:r>
            <w:r w:rsidR="00AC353B"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completions,</w:t>
            </w:r>
            <w:r w:rsidRPr="00D06810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servicing and collections role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Intermediate level skills in Microsoft Word and Excel are essential.</w:t>
            </w:r>
          </w:p>
          <w:p w:rsidR="00662B86" w:rsidRPr="00D06810" w:rsidRDefault="00662B86" w:rsidP="00662B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662B86" w:rsidRPr="00D06810" w:rsidRDefault="00662B86" w:rsidP="00662B86">
            <w:pPr>
              <w:pStyle w:val="Heading3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Competencies/soft skills</w:t>
            </w:r>
          </w:p>
          <w:p w:rsidR="00662B86" w:rsidRPr="00D06810" w:rsidRDefault="00662B86" w:rsidP="00662B86">
            <w:pPr>
              <w:pStyle w:val="ListParagraph"/>
              <w:rPr>
                <w:rFonts w:asciiTheme="minorHAnsi" w:hAnsiTheme="minorHAnsi" w:cs="Arial"/>
                <w:sz w:val="18"/>
                <w:szCs w:val="18"/>
              </w:rPr>
            </w:pP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Exceptional organisation and time management skills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Experience in mortgage servicing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Delivery of excellence in customer service, customer centric approach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Risk awareness</w:t>
            </w:r>
          </w:p>
          <w:p w:rsidR="00662B86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Good communication skills</w:t>
            </w:r>
          </w:p>
          <w:p w:rsidR="002274AC" w:rsidRPr="00D06810" w:rsidRDefault="00662B86" w:rsidP="00662B8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Team player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Our Culture</w:t>
            </w:r>
          </w:p>
          <w:p w:rsidR="004570C0" w:rsidRPr="00D06810" w:rsidRDefault="004570C0" w:rsidP="002274AC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All members of the HTB team are expected to demonstrate behaviour aligned with the seven core elements of Our Culture: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Customer focused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Develop expertise in our markets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Understand customers deeply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Build strong relationships to fairly deliver what customers need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Principled and ethical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Lead by example through sound guiding principles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Have respect for others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Behave in a way that is consistent with our values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Dynamic and decisive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Seek to act on opportunities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Continuously strive to improve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Take prompt, confident action to achieve desire results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Quality driven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Actively support the agreed business / department strategy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Focus on always delivering results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Achieve high standards and meet expectations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Informing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Analyse and interpret data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Share knowledge &amp; deliver insights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Support decision-making and drive higher performance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Positive and enthusiastic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Have a constructive attitude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Stay motivated to meet personal / team commitments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Celebrate success with others</w:t>
            </w:r>
          </w:p>
          <w:p w:rsidR="002274AC" w:rsidRPr="00D06810" w:rsidRDefault="002274AC" w:rsidP="002274A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274AC" w:rsidRPr="00D06810" w:rsidRDefault="002274AC" w:rsidP="002274A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b/>
                <w:sz w:val="18"/>
                <w:szCs w:val="18"/>
              </w:rPr>
              <w:t>Collaborative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Work together to succeed</w:t>
            </w:r>
          </w:p>
          <w:p w:rsidR="002274AC" w:rsidRPr="00D06810" w:rsidRDefault="002274AC" w:rsidP="002274A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Maintain beneficial relationships &amp; show empathy</w:t>
            </w:r>
          </w:p>
          <w:p w:rsidR="002274AC" w:rsidRPr="004570C0" w:rsidRDefault="002274AC" w:rsidP="00291395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D06810">
              <w:rPr>
                <w:rFonts w:asciiTheme="minorHAnsi" w:hAnsiTheme="minorHAnsi" w:cs="Arial"/>
                <w:sz w:val="18"/>
                <w:szCs w:val="18"/>
              </w:rPr>
              <w:t>Strengthen our collective capability</w:t>
            </w:r>
          </w:p>
          <w:p w:rsidR="004570C0" w:rsidRPr="004570C0" w:rsidRDefault="004570C0" w:rsidP="004570C0">
            <w:pPr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bookmarkStart w:id="0" w:name="_GoBack"/>
            <w:bookmarkEnd w:id="0"/>
          </w:p>
        </w:tc>
      </w:tr>
    </w:tbl>
    <w:p w:rsidR="002528B1" w:rsidRPr="00D06810" w:rsidRDefault="002528B1">
      <w:pPr>
        <w:rPr>
          <w:rFonts w:asciiTheme="minorHAnsi" w:hAnsiTheme="minorHAnsi" w:cs="Arial"/>
          <w:sz w:val="18"/>
          <w:szCs w:val="18"/>
        </w:rPr>
      </w:pPr>
    </w:p>
    <w:p w:rsidR="008307CE" w:rsidRPr="00D06810" w:rsidRDefault="008307CE">
      <w:pPr>
        <w:rPr>
          <w:rFonts w:asciiTheme="minorHAnsi" w:hAnsiTheme="minorHAnsi" w:cs="Arial"/>
          <w:sz w:val="18"/>
          <w:szCs w:val="18"/>
        </w:rPr>
      </w:pPr>
    </w:p>
    <w:p w:rsidR="00534623" w:rsidRDefault="00534623" w:rsidP="008307CE">
      <w:pPr>
        <w:rPr>
          <w:rFonts w:asciiTheme="minorHAnsi" w:hAnsiTheme="minorHAnsi" w:cs="Arial"/>
          <w:b/>
          <w:sz w:val="18"/>
          <w:szCs w:val="18"/>
        </w:rPr>
      </w:pPr>
    </w:p>
    <w:p w:rsidR="008307CE" w:rsidRPr="00D06810" w:rsidRDefault="008307CE">
      <w:pPr>
        <w:rPr>
          <w:rFonts w:asciiTheme="minorHAnsi" w:hAnsiTheme="minorHAnsi" w:cs="Arial"/>
          <w:sz w:val="18"/>
          <w:szCs w:val="18"/>
        </w:rPr>
      </w:pPr>
    </w:p>
    <w:sectPr w:rsidR="008307CE" w:rsidRPr="00D06810" w:rsidSect="00D40C97">
      <w:headerReference w:type="default" r:id="rId7"/>
      <w:pgSz w:w="11906" w:h="16838"/>
      <w:pgMar w:top="1135" w:right="127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23" w:rsidRDefault="00534623" w:rsidP="00D34FE8">
      <w:r>
        <w:separator/>
      </w:r>
    </w:p>
  </w:endnote>
  <w:endnote w:type="continuationSeparator" w:id="0">
    <w:p w:rsidR="00534623" w:rsidRDefault="00534623" w:rsidP="00D3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23" w:rsidRDefault="00534623" w:rsidP="00D34FE8">
      <w:r>
        <w:separator/>
      </w:r>
    </w:p>
  </w:footnote>
  <w:footnote w:type="continuationSeparator" w:id="0">
    <w:p w:rsidR="00534623" w:rsidRDefault="00534623" w:rsidP="00D3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23" w:rsidRDefault="009761DF" w:rsidP="00D34FE8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178629" cy="6925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B_Specialist_Logo_Horizontal_white_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6461" cy="696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623" w:rsidRDefault="00534623" w:rsidP="00D34F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5204D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630EF4"/>
    <w:multiLevelType w:val="singleLevel"/>
    <w:tmpl w:val="BA34FA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04C07077"/>
    <w:multiLevelType w:val="hybridMultilevel"/>
    <w:tmpl w:val="E44CF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761AE"/>
    <w:multiLevelType w:val="hybridMultilevel"/>
    <w:tmpl w:val="1D4C3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900AB4"/>
    <w:multiLevelType w:val="multilevel"/>
    <w:tmpl w:val="AD0A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F36830"/>
    <w:multiLevelType w:val="hybridMultilevel"/>
    <w:tmpl w:val="AD3202E0"/>
    <w:lvl w:ilvl="0" w:tplc="D61A3A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61C5"/>
    <w:multiLevelType w:val="hybridMultilevel"/>
    <w:tmpl w:val="0194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4268E"/>
    <w:multiLevelType w:val="hybridMultilevel"/>
    <w:tmpl w:val="8F16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6576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6F1C9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B75EB3"/>
    <w:multiLevelType w:val="hybridMultilevel"/>
    <w:tmpl w:val="8DA68D42"/>
    <w:lvl w:ilvl="0" w:tplc="573E3BA2">
      <w:start w:val="1"/>
      <w:numFmt w:val="bullet"/>
      <w:lvlText w:val="●"/>
      <w:lvlJc w:val="left"/>
      <w:pPr>
        <w:tabs>
          <w:tab w:val="num" w:pos="360"/>
        </w:tabs>
        <w:ind w:left="397" w:hanging="397"/>
      </w:pPr>
      <w:rPr>
        <w:rFonts w:ascii="Arial" w:hAnsi="Arial" w:hint="default"/>
        <w:color w:val="auto"/>
        <w:sz w:val="2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B06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62784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713813"/>
    <w:multiLevelType w:val="hybridMultilevel"/>
    <w:tmpl w:val="FE38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E083C"/>
    <w:multiLevelType w:val="hybridMultilevel"/>
    <w:tmpl w:val="088E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46274"/>
    <w:multiLevelType w:val="hybridMultilevel"/>
    <w:tmpl w:val="89DE7C74"/>
    <w:lvl w:ilvl="0" w:tplc="573E3BA2">
      <w:start w:val="1"/>
      <w:numFmt w:val="bullet"/>
      <w:lvlText w:val="●"/>
      <w:lvlJc w:val="left"/>
      <w:pPr>
        <w:tabs>
          <w:tab w:val="num" w:pos="360"/>
        </w:tabs>
        <w:ind w:left="397" w:hanging="397"/>
      </w:pPr>
      <w:rPr>
        <w:rFonts w:ascii="Arial" w:hAnsi="Arial" w:hint="default"/>
        <w:color w:val="auto"/>
        <w:sz w:val="2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5C4D"/>
    <w:multiLevelType w:val="hybridMultilevel"/>
    <w:tmpl w:val="815E6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A45BB"/>
    <w:multiLevelType w:val="hybridMultilevel"/>
    <w:tmpl w:val="AF02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D2CA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68643A"/>
    <w:multiLevelType w:val="hybridMultilevel"/>
    <w:tmpl w:val="BD422FC4"/>
    <w:lvl w:ilvl="0" w:tplc="85D01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1BE3"/>
    <w:multiLevelType w:val="hybridMultilevel"/>
    <w:tmpl w:val="211C7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00387D"/>
    <w:multiLevelType w:val="hybridMultilevel"/>
    <w:tmpl w:val="4A9C9424"/>
    <w:lvl w:ilvl="0" w:tplc="85D01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C4213CE"/>
    <w:multiLevelType w:val="singleLevel"/>
    <w:tmpl w:val="8C8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9" w15:restartNumberingAfterBreak="0">
    <w:nsid w:val="6C38668A"/>
    <w:multiLevelType w:val="hybridMultilevel"/>
    <w:tmpl w:val="AF94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6C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EBD20AA"/>
    <w:multiLevelType w:val="hybridMultilevel"/>
    <w:tmpl w:val="CFC2E434"/>
    <w:lvl w:ilvl="0" w:tplc="37FE6B8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C4DF7"/>
    <w:multiLevelType w:val="singleLevel"/>
    <w:tmpl w:val="8C8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17"/>
  </w:num>
  <w:num w:numId="2">
    <w:abstractNumId w:val="32"/>
  </w:num>
  <w:num w:numId="3">
    <w:abstractNumId w:val="14"/>
  </w:num>
  <w:num w:numId="4">
    <w:abstractNumId w:val="18"/>
  </w:num>
  <w:num w:numId="5">
    <w:abstractNumId w:val="24"/>
  </w:num>
  <w:num w:numId="6">
    <w:abstractNumId w:val="15"/>
  </w:num>
  <w:num w:numId="7">
    <w:abstractNumId w:val="28"/>
  </w:num>
  <w:num w:numId="8">
    <w:abstractNumId w:val="7"/>
  </w:num>
  <w:num w:numId="9">
    <w:abstractNumId w:val="6"/>
  </w:num>
  <w:num w:numId="10">
    <w:abstractNumId w:val="30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4"/>
  </w:num>
  <w:num w:numId="16">
    <w:abstractNumId w:val="5"/>
  </w:num>
  <w:num w:numId="17">
    <w:abstractNumId w:val="31"/>
  </w:num>
  <w:num w:numId="18">
    <w:abstractNumId w:val="16"/>
  </w:num>
  <w:num w:numId="19">
    <w:abstractNumId w:val="21"/>
  </w:num>
  <w:num w:numId="20">
    <w:abstractNumId w:val="22"/>
  </w:num>
  <w:num w:numId="21">
    <w:abstractNumId w:val="27"/>
  </w:num>
  <w:num w:numId="22">
    <w:abstractNumId w:val="10"/>
  </w:num>
  <w:num w:numId="23">
    <w:abstractNumId w:val="9"/>
  </w:num>
  <w:num w:numId="24">
    <w:abstractNumId w:val="25"/>
  </w:num>
  <w:num w:numId="25">
    <w:abstractNumId w:val="11"/>
  </w:num>
  <w:num w:numId="26">
    <w:abstractNumId w:val="26"/>
  </w:num>
  <w:num w:numId="27">
    <w:abstractNumId w:val="29"/>
  </w:num>
  <w:num w:numId="28">
    <w:abstractNumId w:val="19"/>
  </w:num>
  <w:num w:numId="29">
    <w:abstractNumId w:val="20"/>
  </w:num>
  <w:num w:numId="30">
    <w:abstractNumId w:val="23"/>
  </w:num>
  <w:num w:numId="31">
    <w:abstractNumId w:val="13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2F"/>
    <w:rsid w:val="00014CFA"/>
    <w:rsid w:val="00040ED5"/>
    <w:rsid w:val="00042A85"/>
    <w:rsid w:val="000C14E6"/>
    <w:rsid w:val="000E5743"/>
    <w:rsid w:val="000E668A"/>
    <w:rsid w:val="00106404"/>
    <w:rsid w:val="00140CEA"/>
    <w:rsid w:val="00196927"/>
    <w:rsid w:val="001D1D72"/>
    <w:rsid w:val="002274AC"/>
    <w:rsid w:val="00234214"/>
    <w:rsid w:val="002528B1"/>
    <w:rsid w:val="00270469"/>
    <w:rsid w:val="00291395"/>
    <w:rsid w:val="002B31BF"/>
    <w:rsid w:val="003678E5"/>
    <w:rsid w:val="00396F19"/>
    <w:rsid w:val="003C2DD4"/>
    <w:rsid w:val="003E6A1C"/>
    <w:rsid w:val="004570C0"/>
    <w:rsid w:val="00485931"/>
    <w:rsid w:val="004A4853"/>
    <w:rsid w:val="004B4138"/>
    <w:rsid w:val="005158DE"/>
    <w:rsid w:val="00534623"/>
    <w:rsid w:val="00564E43"/>
    <w:rsid w:val="005B7F02"/>
    <w:rsid w:val="00655EBF"/>
    <w:rsid w:val="00662B86"/>
    <w:rsid w:val="006F6537"/>
    <w:rsid w:val="007227B4"/>
    <w:rsid w:val="0074205C"/>
    <w:rsid w:val="0077215D"/>
    <w:rsid w:val="007756FB"/>
    <w:rsid w:val="0078046B"/>
    <w:rsid w:val="00783600"/>
    <w:rsid w:val="0078642A"/>
    <w:rsid w:val="0079052E"/>
    <w:rsid w:val="008215E0"/>
    <w:rsid w:val="008307CE"/>
    <w:rsid w:val="0084269C"/>
    <w:rsid w:val="008931DE"/>
    <w:rsid w:val="009761DF"/>
    <w:rsid w:val="009A0B30"/>
    <w:rsid w:val="009D3892"/>
    <w:rsid w:val="009F79F5"/>
    <w:rsid w:val="00A05BBD"/>
    <w:rsid w:val="00A14066"/>
    <w:rsid w:val="00A24A79"/>
    <w:rsid w:val="00A97A5A"/>
    <w:rsid w:val="00AC353B"/>
    <w:rsid w:val="00AD47AA"/>
    <w:rsid w:val="00B10A3A"/>
    <w:rsid w:val="00B77AA5"/>
    <w:rsid w:val="00B97C48"/>
    <w:rsid w:val="00D06810"/>
    <w:rsid w:val="00D21745"/>
    <w:rsid w:val="00D329A7"/>
    <w:rsid w:val="00D34FE8"/>
    <w:rsid w:val="00D35DD5"/>
    <w:rsid w:val="00D37491"/>
    <w:rsid w:val="00D40C97"/>
    <w:rsid w:val="00E36A29"/>
    <w:rsid w:val="00E607C0"/>
    <w:rsid w:val="00E768FC"/>
    <w:rsid w:val="00E91F13"/>
    <w:rsid w:val="00F0397E"/>
    <w:rsid w:val="00F33ECC"/>
    <w:rsid w:val="00F35F39"/>
    <w:rsid w:val="00F824D0"/>
    <w:rsid w:val="00FB5F5D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47D4AB7A-F554-45E6-93FB-8F570E6C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567" w:hanging="567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75" w:hanging="176"/>
      <w:outlineLvl w:val="5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567" w:hanging="567"/>
    </w:pPr>
    <w:rPr>
      <w:sz w:val="24"/>
      <w:lang w:val="en-US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F824D0"/>
    <w:rPr>
      <w:rFonts w:ascii="Tahoma" w:hAnsi="Tahoma" w:cs="Tahoma"/>
      <w:sz w:val="16"/>
      <w:szCs w:val="16"/>
    </w:rPr>
  </w:style>
  <w:style w:type="paragraph" w:styleId="List">
    <w:name w:val="List"/>
    <w:basedOn w:val="BodyText"/>
    <w:rsid w:val="00655EBF"/>
    <w:pPr>
      <w:widowControl w:val="0"/>
      <w:suppressAutoHyphens/>
      <w:spacing w:after="120"/>
    </w:pPr>
    <w:rPr>
      <w:rFonts w:ascii="Microsoft Sans Serif" w:eastAsia="Lucida Sans Unicode" w:hAnsi="Microsoft Sans Serif" w:cs="Palatino"/>
      <w:sz w:val="22"/>
    </w:rPr>
  </w:style>
  <w:style w:type="paragraph" w:styleId="Header">
    <w:name w:val="header"/>
    <w:basedOn w:val="Normal"/>
    <w:link w:val="HeaderChar"/>
    <w:rsid w:val="00D34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4FE8"/>
    <w:rPr>
      <w:lang w:eastAsia="en-US"/>
    </w:rPr>
  </w:style>
  <w:style w:type="paragraph" w:styleId="Footer">
    <w:name w:val="footer"/>
    <w:basedOn w:val="Normal"/>
    <w:link w:val="FooterChar"/>
    <w:rsid w:val="00D34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4FE8"/>
    <w:rPr>
      <w:lang w:eastAsia="en-US"/>
    </w:rPr>
  </w:style>
  <w:style w:type="paragraph" w:styleId="ListParagraph">
    <w:name w:val="List Paragraph"/>
    <w:basedOn w:val="Normal"/>
    <w:uiPriority w:val="34"/>
    <w:qFormat/>
    <w:rsid w:val="00B10A3A"/>
    <w:pPr>
      <w:ind w:left="720"/>
      <w:contextualSpacing/>
    </w:pPr>
  </w:style>
  <w:style w:type="table" w:styleId="TableGrid">
    <w:name w:val="Table Grid"/>
    <w:basedOn w:val="TableNormal"/>
    <w:uiPriority w:val="39"/>
    <w:rsid w:val="008426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6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yJ\Application%20Data\Microsoft\Templates\Kelly's%20Templates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2</TotalTime>
  <Pages>2</Pages>
  <Words>530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 BANK AUSTRALIA LIMITED</vt:lpstr>
    </vt:vector>
  </TitlesOfParts>
  <Company>Arab Bank Australia Limited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BANK AUSTRALIA LIMITED</dc:title>
  <dc:subject/>
  <dc:creator>Arab Bank plc</dc:creator>
  <cp:keywords/>
  <cp:lastModifiedBy>Scott Angus</cp:lastModifiedBy>
  <cp:revision>4</cp:revision>
  <cp:lastPrinted>2019-02-11T20:47:00Z</cp:lastPrinted>
  <dcterms:created xsi:type="dcterms:W3CDTF">2020-02-18T17:44:00Z</dcterms:created>
  <dcterms:modified xsi:type="dcterms:W3CDTF">2020-02-19T11:13:00Z</dcterms:modified>
</cp:coreProperties>
</file>